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1A" w:rsidRPr="00C53722" w:rsidRDefault="00394F1A" w:rsidP="00394F1A">
      <w:pPr>
        <w:pStyle w:val="NoSpacing"/>
        <w:ind w:left="1350" w:hanging="360"/>
        <w:jc w:val="center"/>
        <w:rPr>
          <w:rFonts w:ascii="Times New Roman" w:hAnsi="Times New Roman" w:cs="Times New Roman"/>
          <w:b/>
          <w:sz w:val="24"/>
          <w:szCs w:val="24"/>
          <w:u w:val="single"/>
        </w:rPr>
      </w:pPr>
      <w:r w:rsidRPr="00C53722">
        <w:rPr>
          <w:rFonts w:ascii="Times New Roman" w:hAnsi="Times New Roman" w:cs="Times New Roman"/>
          <w:b/>
          <w:sz w:val="24"/>
          <w:szCs w:val="24"/>
          <w:u w:val="single"/>
        </w:rPr>
        <w:t>DATA COLLECTION CONTRACT</w:t>
      </w:r>
    </w:p>
    <w:p w:rsidR="00394F1A" w:rsidRPr="00C53722" w:rsidRDefault="00394F1A" w:rsidP="00394F1A">
      <w:pPr>
        <w:spacing w:line="240" w:lineRule="auto"/>
        <w:jc w:val="both"/>
        <w:rPr>
          <w:rFonts w:ascii="Times New Roman" w:hAnsi="Times New Roman" w:cs="Times New Roman"/>
          <w:sz w:val="24"/>
          <w:szCs w:val="24"/>
        </w:rPr>
      </w:pPr>
    </w:p>
    <w:p w:rsidR="00394F1A" w:rsidRPr="00C53722" w:rsidRDefault="00394F1A" w:rsidP="00394F1A">
      <w:pPr>
        <w:spacing w:line="240" w:lineRule="auto"/>
        <w:jc w:val="both"/>
        <w:rPr>
          <w:rFonts w:ascii="Times New Roman" w:hAnsi="Times New Roman" w:cs="Times New Roman"/>
          <w:sz w:val="24"/>
          <w:szCs w:val="24"/>
        </w:rPr>
      </w:pPr>
      <w:r w:rsidRPr="00C53722">
        <w:rPr>
          <w:rFonts w:ascii="Times New Roman" w:hAnsi="Times New Roman" w:cs="Times New Roman"/>
          <w:sz w:val="24"/>
          <w:szCs w:val="24"/>
        </w:rPr>
        <w:t xml:space="preserve">This Contract is executed at Delhi by and between Hero MotoCorp Ltd, a company duly incorporated under the Indian Companies Act having its office at </w:t>
      </w:r>
      <w:r w:rsidR="00615E4E">
        <w:rPr>
          <w:rFonts w:ascii="Times New Roman" w:hAnsi="Times New Roman" w:cs="Times New Roman"/>
          <w:sz w:val="24"/>
          <w:szCs w:val="24"/>
        </w:rPr>
        <w:t xml:space="preserve">34, Community </w:t>
      </w:r>
      <w:proofErr w:type="gramStart"/>
      <w:r w:rsidR="00615E4E">
        <w:rPr>
          <w:rFonts w:ascii="Times New Roman" w:hAnsi="Times New Roman" w:cs="Times New Roman"/>
          <w:sz w:val="24"/>
          <w:szCs w:val="24"/>
        </w:rPr>
        <w:t>Center ,</w:t>
      </w:r>
      <w:proofErr w:type="gramEnd"/>
      <w:r w:rsidR="00615E4E">
        <w:rPr>
          <w:rFonts w:ascii="Times New Roman" w:hAnsi="Times New Roman" w:cs="Times New Roman"/>
          <w:sz w:val="24"/>
          <w:szCs w:val="24"/>
        </w:rPr>
        <w:t xml:space="preserve"> </w:t>
      </w:r>
      <w:proofErr w:type="spellStart"/>
      <w:r w:rsidR="00615E4E">
        <w:rPr>
          <w:rFonts w:ascii="Times New Roman" w:hAnsi="Times New Roman" w:cs="Times New Roman"/>
          <w:sz w:val="24"/>
          <w:szCs w:val="24"/>
        </w:rPr>
        <w:t>Basant</w:t>
      </w:r>
      <w:proofErr w:type="spellEnd"/>
      <w:r w:rsidR="00615E4E">
        <w:rPr>
          <w:rFonts w:ascii="Times New Roman" w:hAnsi="Times New Roman" w:cs="Times New Roman"/>
          <w:sz w:val="24"/>
          <w:szCs w:val="24"/>
        </w:rPr>
        <w:t xml:space="preserve"> </w:t>
      </w:r>
      <w:proofErr w:type="spellStart"/>
      <w:r w:rsidR="00615E4E">
        <w:rPr>
          <w:rFonts w:ascii="Times New Roman" w:hAnsi="Times New Roman" w:cs="Times New Roman"/>
          <w:sz w:val="24"/>
          <w:szCs w:val="24"/>
        </w:rPr>
        <w:t>Lok</w:t>
      </w:r>
      <w:proofErr w:type="spellEnd"/>
      <w:r w:rsidR="00615E4E">
        <w:rPr>
          <w:rFonts w:ascii="Times New Roman" w:hAnsi="Times New Roman" w:cs="Times New Roman"/>
          <w:sz w:val="24"/>
          <w:szCs w:val="24"/>
        </w:rPr>
        <w:t xml:space="preserve">, </w:t>
      </w:r>
      <w:proofErr w:type="spellStart"/>
      <w:r w:rsidR="00615E4E">
        <w:rPr>
          <w:rFonts w:ascii="Times New Roman" w:hAnsi="Times New Roman" w:cs="Times New Roman"/>
          <w:sz w:val="24"/>
          <w:szCs w:val="24"/>
        </w:rPr>
        <w:t>Vasant</w:t>
      </w:r>
      <w:proofErr w:type="spellEnd"/>
      <w:r w:rsidR="00615E4E">
        <w:rPr>
          <w:rFonts w:ascii="Times New Roman" w:hAnsi="Times New Roman" w:cs="Times New Roman"/>
          <w:sz w:val="24"/>
          <w:szCs w:val="24"/>
        </w:rPr>
        <w:t xml:space="preserve"> </w:t>
      </w:r>
      <w:proofErr w:type="spellStart"/>
      <w:r w:rsidR="00615E4E">
        <w:rPr>
          <w:rFonts w:ascii="Times New Roman" w:hAnsi="Times New Roman" w:cs="Times New Roman"/>
          <w:sz w:val="24"/>
          <w:szCs w:val="24"/>
        </w:rPr>
        <w:t>Vihar</w:t>
      </w:r>
      <w:proofErr w:type="spellEnd"/>
      <w:r w:rsidR="00615E4E">
        <w:rPr>
          <w:rFonts w:ascii="Times New Roman" w:hAnsi="Times New Roman" w:cs="Times New Roman"/>
          <w:sz w:val="24"/>
          <w:szCs w:val="24"/>
        </w:rPr>
        <w:t xml:space="preserve">, New Delhi – 110057 </w:t>
      </w:r>
      <w:r w:rsidRPr="00C53722">
        <w:rPr>
          <w:rFonts w:ascii="Times New Roman" w:hAnsi="Times New Roman" w:cs="Times New Roman"/>
          <w:sz w:val="24"/>
          <w:szCs w:val="24"/>
        </w:rPr>
        <w:t>through its authorized representative Shri</w:t>
      </w:r>
      <w:r w:rsidR="00615E4E">
        <w:rPr>
          <w:rFonts w:ascii="Times New Roman" w:hAnsi="Times New Roman" w:cs="Times New Roman"/>
          <w:sz w:val="24"/>
          <w:szCs w:val="24"/>
        </w:rPr>
        <w:t xml:space="preserve"> </w:t>
      </w:r>
      <w:proofErr w:type="spellStart"/>
      <w:r w:rsidR="00615E4E">
        <w:rPr>
          <w:rFonts w:ascii="Times New Roman" w:hAnsi="Times New Roman" w:cs="Times New Roman"/>
          <w:sz w:val="24"/>
          <w:szCs w:val="24"/>
        </w:rPr>
        <w:t>Sujoy</w:t>
      </w:r>
      <w:proofErr w:type="spellEnd"/>
      <w:r w:rsidR="00615E4E">
        <w:rPr>
          <w:rFonts w:ascii="Times New Roman" w:hAnsi="Times New Roman" w:cs="Times New Roman"/>
          <w:sz w:val="24"/>
          <w:szCs w:val="24"/>
        </w:rPr>
        <w:t xml:space="preserve"> </w:t>
      </w:r>
      <w:proofErr w:type="spellStart"/>
      <w:r w:rsidR="00615E4E">
        <w:rPr>
          <w:rFonts w:ascii="Times New Roman" w:hAnsi="Times New Roman" w:cs="Times New Roman"/>
          <w:sz w:val="24"/>
          <w:szCs w:val="24"/>
        </w:rPr>
        <w:t>Brahmachari</w:t>
      </w:r>
      <w:proofErr w:type="spellEnd"/>
      <w:r w:rsidRPr="00C53722">
        <w:rPr>
          <w:rFonts w:ascii="Times New Roman" w:hAnsi="Times New Roman" w:cs="Times New Roman"/>
          <w:sz w:val="24"/>
          <w:szCs w:val="24"/>
        </w:rPr>
        <w:t xml:space="preserve">, hereinafter referred to as the Party of the First Part, which expression shall, unless repugnant thereto, shall include and mean all its legal representatives, executors, successors and assigns </w:t>
      </w:r>
    </w:p>
    <w:p w:rsidR="00394F1A" w:rsidRPr="00C53722" w:rsidRDefault="00394F1A" w:rsidP="00394F1A">
      <w:pPr>
        <w:spacing w:line="240" w:lineRule="auto"/>
        <w:jc w:val="center"/>
        <w:rPr>
          <w:rFonts w:ascii="Times New Roman" w:hAnsi="Times New Roman" w:cs="Times New Roman"/>
          <w:sz w:val="24"/>
          <w:szCs w:val="24"/>
        </w:rPr>
      </w:pPr>
      <w:r w:rsidRPr="00C53722">
        <w:rPr>
          <w:rFonts w:ascii="Times New Roman" w:hAnsi="Times New Roman" w:cs="Times New Roman"/>
          <w:sz w:val="24"/>
          <w:szCs w:val="24"/>
        </w:rPr>
        <w:t>AND</w:t>
      </w:r>
    </w:p>
    <w:p w:rsidR="00394F1A" w:rsidRPr="00C53722" w:rsidRDefault="004636C4" w:rsidP="00394F1A">
      <w:pPr>
        <w:spacing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Yourself being the visitor to the website </w:t>
      </w:r>
      <w:r w:rsidR="00AC3C77">
        <w:rPr>
          <w:rFonts w:ascii="Times New Roman" w:hAnsi="Times New Roman" w:cs="Times New Roman"/>
          <w:sz w:val="24"/>
          <w:szCs w:val="24"/>
        </w:rPr>
        <w:t xml:space="preserve">/ App </w:t>
      </w:r>
      <w:r>
        <w:rPr>
          <w:rFonts w:ascii="Times New Roman" w:hAnsi="Times New Roman" w:cs="Times New Roman"/>
          <w:sz w:val="24"/>
          <w:szCs w:val="24"/>
        </w:rPr>
        <w:t>and/or legal person who is either a new user or a registered user on the website</w:t>
      </w:r>
      <w:r w:rsidR="00AC3C77">
        <w:rPr>
          <w:rFonts w:ascii="Times New Roman" w:hAnsi="Times New Roman" w:cs="Times New Roman"/>
          <w:sz w:val="24"/>
          <w:szCs w:val="24"/>
        </w:rPr>
        <w:t xml:space="preserve"> / App</w:t>
      </w:r>
      <w:r w:rsidR="00911AC6">
        <w:rPr>
          <w:rFonts w:ascii="Times New Roman" w:hAnsi="Times New Roman" w:cs="Times New Roman"/>
          <w:sz w:val="24"/>
          <w:szCs w:val="24"/>
        </w:rPr>
        <w:t xml:space="preserve">, </w:t>
      </w:r>
      <w:r w:rsidR="00394F1A" w:rsidRPr="00C53722">
        <w:rPr>
          <w:rFonts w:ascii="Times New Roman" w:hAnsi="Times New Roman" w:cs="Times New Roman"/>
          <w:sz w:val="24"/>
          <w:szCs w:val="24"/>
        </w:rPr>
        <w:t>hereinafter referred to as the Party of the Second Part, which expression shall, unless repugnant thereto, shall include and mean all its legal representatives, executors, successors and assigns.</w:t>
      </w:r>
    </w:p>
    <w:p w:rsidR="00394F1A" w:rsidRPr="00C53722" w:rsidRDefault="00394F1A" w:rsidP="00394F1A">
      <w:pPr>
        <w:spacing w:line="240" w:lineRule="auto"/>
        <w:jc w:val="both"/>
        <w:rPr>
          <w:rFonts w:ascii="Times New Roman" w:eastAsia="Times New Roman" w:hAnsi="Times New Roman" w:cs="Times New Roman"/>
          <w:bCs/>
          <w:sz w:val="24"/>
          <w:szCs w:val="24"/>
        </w:rPr>
      </w:pPr>
      <w:r w:rsidRPr="00C53722">
        <w:rPr>
          <w:rFonts w:ascii="Times New Roman" w:hAnsi="Times New Roman" w:cs="Times New Roman"/>
          <w:sz w:val="24"/>
          <w:szCs w:val="24"/>
        </w:rPr>
        <w:t xml:space="preserve">Whereas the Party of the First Part </w:t>
      </w:r>
      <w:r w:rsidRPr="00C53722">
        <w:rPr>
          <w:rFonts w:ascii="Times New Roman" w:eastAsia="Times New Roman" w:hAnsi="Times New Roman" w:cs="Times New Roman"/>
          <w:bCs/>
          <w:sz w:val="24"/>
          <w:szCs w:val="24"/>
        </w:rPr>
        <w:t>is committed to respecting the privacy of personal information and sensitive personal data or information of individuals;</w:t>
      </w:r>
    </w:p>
    <w:p w:rsidR="00394F1A" w:rsidRPr="00C53722" w:rsidRDefault="00394F1A" w:rsidP="00394F1A">
      <w:pPr>
        <w:spacing w:line="240" w:lineRule="auto"/>
        <w:jc w:val="both"/>
        <w:rPr>
          <w:rFonts w:ascii="Times New Roman" w:hAnsi="Times New Roman" w:cs="Times New Roman"/>
          <w:sz w:val="24"/>
          <w:szCs w:val="24"/>
        </w:rPr>
      </w:pPr>
      <w:r w:rsidRPr="00C53722">
        <w:rPr>
          <w:rFonts w:ascii="Times New Roman" w:eastAsia="Times New Roman" w:hAnsi="Times New Roman" w:cs="Times New Roman"/>
          <w:bCs/>
          <w:sz w:val="24"/>
          <w:szCs w:val="24"/>
        </w:rPr>
        <w:t>And Whereas the Party of the First Part has prepared policies and practices concerning the collection, usage and disclosure of personal information and sensitive personal data or information of individuals;</w:t>
      </w:r>
    </w:p>
    <w:p w:rsidR="00394F1A" w:rsidRPr="00C53722" w:rsidRDefault="00394F1A" w:rsidP="00394F1A">
      <w:pPr>
        <w:spacing w:line="240" w:lineRule="auto"/>
        <w:jc w:val="both"/>
        <w:rPr>
          <w:rFonts w:ascii="Times New Roman" w:hAnsi="Times New Roman" w:cs="Times New Roman"/>
          <w:sz w:val="24"/>
          <w:szCs w:val="24"/>
        </w:rPr>
      </w:pPr>
      <w:r w:rsidRPr="00C53722">
        <w:rPr>
          <w:rFonts w:ascii="Times New Roman" w:eastAsia="Times New Roman" w:hAnsi="Times New Roman" w:cs="Times New Roman"/>
          <w:bCs/>
          <w:sz w:val="24"/>
          <w:szCs w:val="24"/>
        </w:rPr>
        <w:t xml:space="preserve">And Whereas </w:t>
      </w:r>
      <w:r w:rsidRPr="00C53722">
        <w:rPr>
          <w:rFonts w:ascii="Times New Roman" w:hAnsi="Times New Roman" w:cs="Times New Roman"/>
          <w:sz w:val="24"/>
          <w:szCs w:val="24"/>
        </w:rPr>
        <w:t>Party of the First Part protects the privacy of individuals by complying with the operative legislation being the amended Information Technology Act, 2000 and rules and regulations made thereunder including as the Information Technology (Reasonable Security Practices And Procedures And Sensitive Personal Data Or Information) Rules, 2011 and also the Information Technology (Intermediaries Guidelines) Rules, 2011;</w:t>
      </w:r>
    </w:p>
    <w:p w:rsidR="00394F1A" w:rsidRPr="00C53722" w:rsidRDefault="00394F1A" w:rsidP="00394F1A">
      <w:pPr>
        <w:spacing w:line="240" w:lineRule="auto"/>
        <w:jc w:val="both"/>
        <w:rPr>
          <w:rFonts w:ascii="Times New Roman" w:hAnsi="Times New Roman" w:cs="Times New Roman"/>
          <w:sz w:val="24"/>
          <w:szCs w:val="24"/>
        </w:rPr>
      </w:pPr>
      <w:r w:rsidRPr="00C53722">
        <w:rPr>
          <w:rFonts w:ascii="Times New Roman" w:eastAsia="Times New Roman" w:hAnsi="Times New Roman" w:cs="Times New Roman"/>
          <w:bCs/>
          <w:sz w:val="24"/>
          <w:szCs w:val="24"/>
        </w:rPr>
        <w:t xml:space="preserve">And Whereas </w:t>
      </w:r>
      <w:r w:rsidRPr="00C53722">
        <w:rPr>
          <w:rFonts w:ascii="Times New Roman" w:hAnsi="Times New Roman" w:cs="Times New Roman"/>
          <w:sz w:val="24"/>
          <w:szCs w:val="24"/>
        </w:rPr>
        <w:t xml:space="preserve">by means of the present Agreement/ Contract, the Party of the First Part agrees to and is collecting the personal data as well as sensitive personal data and information of the Party of the Second Part </w:t>
      </w:r>
    </w:p>
    <w:p w:rsidR="00394F1A" w:rsidRPr="00C53722" w:rsidRDefault="00394F1A" w:rsidP="00394F1A">
      <w:pPr>
        <w:tabs>
          <w:tab w:val="left" w:pos="3377"/>
        </w:tabs>
        <w:spacing w:line="240" w:lineRule="auto"/>
        <w:jc w:val="both"/>
        <w:rPr>
          <w:rFonts w:ascii="Times New Roman" w:hAnsi="Times New Roman" w:cs="Times New Roman"/>
          <w:b/>
          <w:sz w:val="24"/>
          <w:szCs w:val="24"/>
          <w:u w:val="single"/>
        </w:rPr>
      </w:pPr>
      <w:r w:rsidRPr="00C53722">
        <w:rPr>
          <w:rFonts w:ascii="Times New Roman" w:hAnsi="Times New Roman" w:cs="Times New Roman"/>
          <w:b/>
          <w:sz w:val="24"/>
          <w:szCs w:val="24"/>
          <w:u w:val="single"/>
        </w:rPr>
        <w:t>NOW THIS DEED OF DATA COLLECTION CONTRACT WITNESSETH AS UNDER:-</w:t>
      </w:r>
    </w:p>
    <w:p w:rsidR="00394F1A" w:rsidRPr="00C53722" w:rsidRDefault="00394F1A" w:rsidP="00394F1A">
      <w:pPr>
        <w:pStyle w:val="ListParagraph"/>
        <w:numPr>
          <w:ilvl w:val="0"/>
          <w:numId w:val="1"/>
        </w:numPr>
        <w:spacing w:line="240" w:lineRule="auto"/>
        <w:jc w:val="both"/>
        <w:rPr>
          <w:rFonts w:ascii="Times New Roman" w:hAnsi="Times New Roman" w:cs="Times New Roman"/>
          <w:sz w:val="24"/>
          <w:szCs w:val="24"/>
        </w:rPr>
      </w:pPr>
      <w:r w:rsidRPr="00C53722">
        <w:rPr>
          <w:rFonts w:ascii="Times New Roman" w:hAnsi="Times New Roman" w:cs="Times New Roman"/>
          <w:sz w:val="24"/>
          <w:szCs w:val="24"/>
        </w:rPr>
        <w:t>That the parties agree that in this contract, unless the context otherwise requires, the terms used shall have the meanings as given in the</w:t>
      </w:r>
      <w:r>
        <w:rPr>
          <w:rFonts w:ascii="Times New Roman" w:hAnsi="Times New Roman" w:cs="Times New Roman"/>
          <w:sz w:val="24"/>
          <w:szCs w:val="24"/>
        </w:rPr>
        <w:t xml:space="preserve"> </w:t>
      </w:r>
      <w:r w:rsidRPr="00C53722">
        <w:rPr>
          <w:rFonts w:ascii="Times New Roman" w:hAnsi="Times New Roman" w:cs="Times New Roman"/>
          <w:sz w:val="24"/>
          <w:szCs w:val="24"/>
        </w:rPr>
        <w:t>Definitions clause of Data Privacy Framework of the company</w:t>
      </w:r>
    </w:p>
    <w:p w:rsidR="00394F1A" w:rsidRPr="00C53722" w:rsidRDefault="00394F1A" w:rsidP="00394F1A">
      <w:pPr>
        <w:pStyle w:val="ListParagraph"/>
        <w:spacing w:line="240" w:lineRule="auto"/>
        <w:jc w:val="both"/>
        <w:rPr>
          <w:rFonts w:ascii="Times New Roman" w:hAnsi="Times New Roman" w:cs="Times New Roman"/>
          <w:sz w:val="24"/>
          <w:szCs w:val="24"/>
        </w:rPr>
      </w:pPr>
    </w:p>
    <w:p w:rsidR="00394F1A" w:rsidRPr="00C53722" w:rsidRDefault="00394F1A" w:rsidP="00394F1A">
      <w:pPr>
        <w:pStyle w:val="ListParagraph"/>
        <w:numPr>
          <w:ilvl w:val="0"/>
          <w:numId w:val="1"/>
        </w:numPr>
        <w:spacing w:line="240" w:lineRule="auto"/>
        <w:jc w:val="both"/>
        <w:rPr>
          <w:rFonts w:ascii="Times New Roman" w:hAnsi="Times New Roman" w:cs="Times New Roman"/>
          <w:sz w:val="24"/>
          <w:szCs w:val="24"/>
        </w:rPr>
      </w:pPr>
      <w:r w:rsidRPr="00C53722">
        <w:rPr>
          <w:rFonts w:ascii="Times New Roman" w:hAnsi="Times New Roman" w:cs="Times New Roman"/>
          <w:sz w:val="24"/>
          <w:szCs w:val="24"/>
        </w:rPr>
        <w:t>That the parties agree that the Party of the First Part shall collect the personal data as also sensitive personal data and information of the Party of the Second Part in accordance with its Data/Information Collection Policy as well as the terms of the present contract. The contents of the Data/Information Collection Policy may also be read as part and parcel of the present contract and are once again reaffirmed and reiterated and are not repeated here for the sake of brevity.</w:t>
      </w:r>
    </w:p>
    <w:p w:rsidR="00394F1A" w:rsidRPr="00C53722" w:rsidRDefault="00394F1A" w:rsidP="00394F1A">
      <w:pPr>
        <w:pStyle w:val="ListParagraph"/>
        <w:spacing w:line="240" w:lineRule="auto"/>
        <w:ind w:left="1080"/>
        <w:jc w:val="both"/>
        <w:rPr>
          <w:rFonts w:ascii="Times New Roman" w:hAnsi="Times New Roman" w:cs="Times New Roman"/>
          <w:sz w:val="24"/>
          <w:szCs w:val="24"/>
        </w:rPr>
      </w:pPr>
    </w:p>
    <w:p w:rsidR="00394F1A" w:rsidRPr="00C53722" w:rsidRDefault="00394F1A" w:rsidP="00394F1A">
      <w:pPr>
        <w:pStyle w:val="ListParagraph"/>
        <w:numPr>
          <w:ilvl w:val="0"/>
          <w:numId w:val="1"/>
        </w:numPr>
        <w:spacing w:line="240" w:lineRule="auto"/>
        <w:jc w:val="both"/>
        <w:rPr>
          <w:rFonts w:ascii="Times New Roman" w:hAnsi="Times New Roman" w:cs="Times New Roman"/>
          <w:sz w:val="24"/>
          <w:szCs w:val="24"/>
        </w:rPr>
      </w:pPr>
      <w:r w:rsidRPr="00C53722">
        <w:rPr>
          <w:rFonts w:ascii="Times New Roman" w:hAnsi="Times New Roman" w:cs="Times New Roman"/>
          <w:sz w:val="24"/>
          <w:szCs w:val="24"/>
        </w:rPr>
        <w:t xml:space="preserve">That the Party of the Second Part hereby specifically, absolutely and unconditionally gives its free, fair and informed consent and prior permission to the collection of its </w:t>
      </w:r>
      <w:r w:rsidRPr="00C53722">
        <w:rPr>
          <w:rFonts w:ascii="Times New Roman" w:hAnsi="Times New Roman" w:cs="Times New Roman"/>
          <w:sz w:val="24"/>
          <w:szCs w:val="24"/>
        </w:rPr>
        <w:lastRenderedPageBreak/>
        <w:t>personal data as also sensitive personal data and information by the Party of the First Part, including within the meaning of Rule 6(1) of the Information Technology (Reasonable Security Practices And Procedures And Sensitive Personal Data Or Information) Rules, 2011.</w:t>
      </w:r>
    </w:p>
    <w:p w:rsidR="00394F1A" w:rsidRPr="00C53722" w:rsidRDefault="00394F1A" w:rsidP="00394F1A">
      <w:pPr>
        <w:pStyle w:val="ListParagraph"/>
        <w:spacing w:line="240" w:lineRule="auto"/>
        <w:rPr>
          <w:rFonts w:ascii="Times New Roman" w:hAnsi="Times New Roman" w:cs="Times New Roman"/>
          <w:sz w:val="24"/>
          <w:szCs w:val="24"/>
        </w:rPr>
      </w:pPr>
    </w:p>
    <w:p w:rsidR="00394F1A" w:rsidRPr="00C53722" w:rsidRDefault="00394F1A" w:rsidP="00394F1A">
      <w:pPr>
        <w:pStyle w:val="ListParagraph"/>
        <w:numPr>
          <w:ilvl w:val="0"/>
          <w:numId w:val="1"/>
        </w:numPr>
        <w:spacing w:line="240" w:lineRule="auto"/>
        <w:jc w:val="both"/>
        <w:rPr>
          <w:rFonts w:ascii="Times New Roman" w:hAnsi="Times New Roman" w:cs="Times New Roman"/>
          <w:sz w:val="24"/>
          <w:szCs w:val="24"/>
        </w:rPr>
      </w:pPr>
      <w:r w:rsidRPr="00C53722">
        <w:rPr>
          <w:rFonts w:ascii="Times New Roman" w:hAnsi="Times New Roman" w:cs="Times New Roman"/>
          <w:sz w:val="24"/>
          <w:szCs w:val="24"/>
        </w:rPr>
        <w:t xml:space="preserve">That the Party of the Second Part understands, agrees and declares that the Personal and Identifiable information includes personal characteristics such as home address, telephone number, Aadhaar numbers and financial information and that its sensitive personal data or information shall be as defined in this contract. </w:t>
      </w:r>
    </w:p>
    <w:p w:rsidR="00394F1A" w:rsidRPr="00C53722" w:rsidRDefault="00394F1A" w:rsidP="00394F1A">
      <w:pPr>
        <w:pStyle w:val="ListParagraph"/>
        <w:spacing w:line="240" w:lineRule="auto"/>
        <w:ind w:left="1080"/>
        <w:jc w:val="both"/>
        <w:rPr>
          <w:rFonts w:ascii="Times New Roman" w:hAnsi="Times New Roman" w:cs="Times New Roman"/>
          <w:sz w:val="24"/>
          <w:szCs w:val="24"/>
        </w:rPr>
      </w:pPr>
    </w:p>
    <w:p w:rsidR="00394F1A" w:rsidRPr="00C53722" w:rsidRDefault="00394F1A" w:rsidP="00394F1A">
      <w:pPr>
        <w:pStyle w:val="ListParagraph"/>
        <w:numPr>
          <w:ilvl w:val="0"/>
          <w:numId w:val="1"/>
        </w:numPr>
        <w:spacing w:line="240" w:lineRule="auto"/>
        <w:jc w:val="both"/>
        <w:rPr>
          <w:rFonts w:ascii="Times New Roman" w:hAnsi="Times New Roman" w:cs="Times New Roman"/>
          <w:sz w:val="24"/>
          <w:szCs w:val="24"/>
        </w:rPr>
      </w:pPr>
      <w:r w:rsidRPr="00C53722">
        <w:rPr>
          <w:rFonts w:ascii="Times New Roman" w:hAnsi="Times New Roman" w:cs="Times New Roman"/>
          <w:sz w:val="24"/>
          <w:szCs w:val="24"/>
        </w:rPr>
        <w:t xml:space="preserve"> That the Party of the Second Part declares that in providing personal information about other individuals, it represents that it has notified them of the purposes for which the information will be used, the recipients of the information, and how they can access and correct the information, and that it has obtained their consent in connection with the transaction at hand. </w:t>
      </w:r>
    </w:p>
    <w:p w:rsidR="00394F1A" w:rsidRPr="00C53722" w:rsidRDefault="00394F1A" w:rsidP="00394F1A">
      <w:pPr>
        <w:pStyle w:val="ListParagraph"/>
        <w:spacing w:line="240" w:lineRule="auto"/>
        <w:ind w:left="1080"/>
        <w:jc w:val="both"/>
        <w:rPr>
          <w:rFonts w:ascii="Times New Roman" w:hAnsi="Times New Roman" w:cs="Times New Roman"/>
          <w:sz w:val="24"/>
          <w:szCs w:val="24"/>
        </w:rPr>
      </w:pPr>
    </w:p>
    <w:p w:rsidR="00394F1A" w:rsidRPr="00C53722" w:rsidRDefault="00394F1A" w:rsidP="00394F1A">
      <w:pPr>
        <w:pStyle w:val="ListParagraph"/>
        <w:numPr>
          <w:ilvl w:val="0"/>
          <w:numId w:val="1"/>
        </w:numPr>
        <w:spacing w:line="240" w:lineRule="auto"/>
        <w:jc w:val="both"/>
        <w:rPr>
          <w:rFonts w:ascii="Times New Roman" w:hAnsi="Times New Roman" w:cs="Times New Roman"/>
          <w:sz w:val="24"/>
          <w:szCs w:val="24"/>
        </w:rPr>
      </w:pPr>
      <w:r w:rsidRPr="00C53722">
        <w:rPr>
          <w:rFonts w:ascii="Times New Roman" w:hAnsi="Times New Roman" w:cs="Times New Roman"/>
          <w:sz w:val="24"/>
          <w:szCs w:val="24"/>
        </w:rPr>
        <w:t>That the Party of the Second Part hereby specifically agrees that the Party of the First Part may be required to disclose the sensitive personal data and information so collected under the present contract to third parties and governmental agencies. The Party of the Second Part hereby specifically, unconditionally and absolutely agrees and consents to such disclosure of its sensitive personal data and information so collected by the Party of the First Part, without any objection of any kind whatsoever. The Party of the Second Part further hereby specifically, unconditionally and absolutely agrees and consents to such disclosure of its sensitive personal data and information so collected by the Party of the First Part, where the disclosure is necessary for compliance of a legal obligation.</w:t>
      </w:r>
    </w:p>
    <w:p w:rsidR="00394F1A" w:rsidRPr="00C53722" w:rsidRDefault="00394F1A" w:rsidP="00394F1A">
      <w:pPr>
        <w:pStyle w:val="ListParagraph"/>
        <w:spacing w:line="240" w:lineRule="auto"/>
        <w:ind w:left="1080"/>
        <w:jc w:val="both"/>
        <w:rPr>
          <w:rFonts w:ascii="Times New Roman" w:hAnsi="Times New Roman" w:cs="Times New Roman"/>
          <w:sz w:val="24"/>
          <w:szCs w:val="24"/>
        </w:rPr>
      </w:pPr>
    </w:p>
    <w:p w:rsidR="00394F1A" w:rsidRPr="00C53722" w:rsidRDefault="00394F1A" w:rsidP="00394F1A">
      <w:pPr>
        <w:pStyle w:val="ListParagraph"/>
        <w:numPr>
          <w:ilvl w:val="0"/>
          <w:numId w:val="1"/>
        </w:numPr>
        <w:spacing w:line="240" w:lineRule="auto"/>
        <w:jc w:val="both"/>
        <w:rPr>
          <w:rFonts w:ascii="Times New Roman" w:hAnsi="Times New Roman" w:cs="Times New Roman"/>
          <w:sz w:val="24"/>
          <w:szCs w:val="24"/>
        </w:rPr>
      </w:pPr>
      <w:r w:rsidRPr="00C53722">
        <w:rPr>
          <w:rFonts w:ascii="Times New Roman" w:hAnsi="Times New Roman" w:cs="Times New Roman"/>
          <w:sz w:val="24"/>
          <w:szCs w:val="24"/>
        </w:rPr>
        <w:t>That the Party of the Second Part further consents and agrees to the provisions of the Data Disclosure Policy as well as Data Sharing with Government Agencies Policy of the Party of the First Part. The contents of the Data Disclosure Policy as well as Data Sharing with Government Agencies Policy of the Party of the First Part may also be read as part and parcel of the present contract and are once again reaffirmed and reiterated and are not repeated here for the sake of brevity.</w:t>
      </w:r>
    </w:p>
    <w:p w:rsidR="00394F1A" w:rsidRPr="00C53722" w:rsidRDefault="00394F1A" w:rsidP="00394F1A">
      <w:pPr>
        <w:pStyle w:val="ListParagraph"/>
        <w:spacing w:line="240" w:lineRule="auto"/>
        <w:rPr>
          <w:rFonts w:ascii="Times New Roman" w:hAnsi="Times New Roman" w:cs="Times New Roman"/>
          <w:sz w:val="24"/>
          <w:szCs w:val="24"/>
        </w:rPr>
      </w:pPr>
    </w:p>
    <w:p w:rsidR="00394F1A" w:rsidRPr="00C53722" w:rsidRDefault="00394F1A" w:rsidP="00394F1A">
      <w:pPr>
        <w:pStyle w:val="ListParagraph"/>
        <w:numPr>
          <w:ilvl w:val="0"/>
          <w:numId w:val="1"/>
        </w:numPr>
        <w:spacing w:line="240" w:lineRule="auto"/>
        <w:jc w:val="both"/>
        <w:rPr>
          <w:rFonts w:ascii="Times New Roman" w:hAnsi="Times New Roman" w:cs="Times New Roman"/>
          <w:sz w:val="24"/>
          <w:szCs w:val="24"/>
        </w:rPr>
      </w:pPr>
      <w:r w:rsidRPr="00C53722">
        <w:rPr>
          <w:rFonts w:ascii="Times New Roman" w:hAnsi="Times New Roman" w:cs="Times New Roman"/>
          <w:sz w:val="24"/>
          <w:szCs w:val="24"/>
        </w:rPr>
        <w:t>That the Party of the Second Part undertakes not to challenge in any manner whatsoever the present Contract, any of its provisions as well as its unequivocal, absolute and unconditional consent given hereunder pertaining to the collection of its personal information as well as sensitive personal data and information.</w:t>
      </w:r>
    </w:p>
    <w:p w:rsidR="00394F1A" w:rsidRPr="00C53722" w:rsidRDefault="00394F1A" w:rsidP="00394F1A">
      <w:pPr>
        <w:pStyle w:val="ListParagraph"/>
        <w:spacing w:line="240" w:lineRule="auto"/>
        <w:ind w:left="1080"/>
        <w:jc w:val="both"/>
        <w:rPr>
          <w:rFonts w:ascii="Times New Roman" w:hAnsi="Times New Roman" w:cs="Times New Roman"/>
          <w:sz w:val="24"/>
          <w:szCs w:val="24"/>
        </w:rPr>
      </w:pPr>
    </w:p>
    <w:p w:rsidR="00394F1A" w:rsidRPr="00C53722" w:rsidRDefault="00394F1A" w:rsidP="00394F1A">
      <w:pPr>
        <w:pStyle w:val="ListParagraph"/>
        <w:numPr>
          <w:ilvl w:val="0"/>
          <w:numId w:val="1"/>
        </w:numPr>
        <w:spacing w:line="240" w:lineRule="auto"/>
        <w:jc w:val="both"/>
        <w:rPr>
          <w:rFonts w:ascii="Times New Roman" w:hAnsi="Times New Roman" w:cs="Times New Roman"/>
          <w:sz w:val="24"/>
          <w:szCs w:val="24"/>
        </w:rPr>
      </w:pPr>
      <w:r w:rsidRPr="00C53722">
        <w:rPr>
          <w:rFonts w:ascii="Times New Roman" w:hAnsi="Times New Roman" w:cs="Times New Roman"/>
          <w:sz w:val="24"/>
          <w:szCs w:val="24"/>
        </w:rPr>
        <w:t>That the Party of the Second Part has entered into this Contract out of his/her own sweet will and volition and without any outside force, influence and coercion of any kind whatsoever.</w:t>
      </w:r>
    </w:p>
    <w:p w:rsidR="00394F1A" w:rsidRPr="00C53722" w:rsidRDefault="00394F1A" w:rsidP="00394F1A">
      <w:pPr>
        <w:spacing w:line="240" w:lineRule="auto"/>
        <w:jc w:val="both"/>
        <w:rPr>
          <w:rFonts w:ascii="Times New Roman" w:hAnsi="Times New Roman" w:cs="Times New Roman"/>
          <w:sz w:val="24"/>
          <w:szCs w:val="24"/>
        </w:rPr>
      </w:pPr>
    </w:p>
    <w:p w:rsidR="00394F1A" w:rsidRPr="00C53722" w:rsidRDefault="004B4FCF" w:rsidP="00394F1A">
      <w:pPr>
        <w:spacing w:line="240" w:lineRule="auto"/>
        <w:jc w:val="both"/>
        <w:rPr>
          <w:rFonts w:ascii="Times New Roman" w:hAnsi="Times New Roman" w:cs="Times New Roman"/>
          <w:sz w:val="24"/>
          <w:szCs w:val="24"/>
        </w:rPr>
      </w:pPr>
      <w:r w:rsidRPr="00C53722">
        <w:rPr>
          <w:rFonts w:ascii="Times New Roman" w:hAnsi="Times New Roman" w:cs="Times New Roman"/>
          <w:sz w:val="24"/>
          <w:szCs w:val="24"/>
        </w:rPr>
        <w:t>IN WITNESS WHEREOF THE PARTIES</w:t>
      </w:r>
      <w:r>
        <w:rPr>
          <w:rFonts w:ascii="Times New Roman" w:hAnsi="Times New Roman" w:cs="Times New Roman"/>
          <w:sz w:val="24"/>
          <w:szCs w:val="24"/>
        </w:rPr>
        <w:t xml:space="preserve"> TO THE CONTRACT HAVE GIVEN THEIR CONSENT ON THE </w:t>
      </w:r>
      <w:r w:rsidRPr="00C53722">
        <w:rPr>
          <w:rFonts w:ascii="Times New Roman" w:hAnsi="Times New Roman" w:cs="Times New Roman"/>
          <w:sz w:val="24"/>
          <w:szCs w:val="24"/>
        </w:rPr>
        <w:t xml:space="preserve">DAY, MONTH AND YEAR </w:t>
      </w:r>
      <w:r>
        <w:rPr>
          <w:rFonts w:ascii="Times New Roman" w:hAnsi="Times New Roman" w:cs="Times New Roman"/>
          <w:sz w:val="24"/>
          <w:szCs w:val="24"/>
        </w:rPr>
        <w:t xml:space="preserve">OF ACCESSING THE WEBSITE </w:t>
      </w:r>
      <w:hyperlink r:id="rId6" w:history="1">
        <w:r w:rsidRPr="00377237">
          <w:rPr>
            <w:rStyle w:val="Hyperlink"/>
            <w:rFonts w:ascii="Times New Roman" w:hAnsi="Times New Roman" w:cs="Times New Roman"/>
            <w:sz w:val="24"/>
            <w:szCs w:val="24"/>
          </w:rPr>
          <w:t>WWW.HEROMOTOCORP.COM</w:t>
        </w:r>
      </w:hyperlink>
      <w:r>
        <w:rPr>
          <w:rFonts w:ascii="Times New Roman" w:hAnsi="Times New Roman" w:cs="Times New Roman"/>
          <w:sz w:val="24"/>
          <w:szCs w:val="24"/>
        </w:rPr>
        <w:t xml:space="preserve"> AND ACCEPTING ITS TERMS AND CONDITIONS, RULES AND REGULATIONS AND RELATED LEGAL DOCUMENTATIONS. </w:t>
      </w:r>
    </w:p>
    <w:p w:rsidR="00394F1A" w:rsidRDefault="00394F1A" w:rsidP="00394F1A">
      <w:pPr>
        <w:pStyle w:val="ListParagraph"/>
        <w:spacing w:line="240" w:lineRule="auto"/>
        <w:ind w:left="1440"/>
        <w:jc w:val="right"/>
        <w:rPr>
          <w:rFonts w:ascii="Times New Roman" w:hAnsi="Times New Roman" w:cs="Times New Roman"/>
          <w:sz w:val="24"/>
          <w:szCs w:val="24"/>
        </w:rPr>
      </w:pPr>
    </w:p>
    <w:p w:rsidR="00394F1A" w:rsidRPr="00C53722" w:rsidRDefault="00394F1A" w:rsidP="00394F1A">
      <w:pPr>
        <w:pStyle w:val="ListParagraph"/>
        <w:spacing w:line="240" w:lineRule="auto"/>
        <w:ind w:left="1440"/>
        <w:jc w:val="right"/>
        <w:rPr>
          <w:rFonts w:ascii="Times New Roman" w:hAnsi="Times New Roman" w:cs="Times New Roman"/>
          <w:sz w:val="24"/>
          <w:szCs w:val="24"/>
        </w:rPr>
      </w:pPr>
    </w:p>
    <w:p w:rsidR="00394F1A" w:rsidRPr="00C53722" w:rsidRDefault="00394F1A" w:rsidP="00394F1A">
      <w:pPr>
        <w:pStyle w:val="ListParagraph"/>
        <w:spacing w:line="240" w:lineRule="auto"/>
        <w:ind w:left="1440"/>
        <w:jc w:val="right"/>
        <w:rPr>
          <w:rFonts w:ascii="Times New Roman" w:hAnsi="Times New Roman" w:cs="Times New Roman"/>
          <w:sz w:val="24"/>
          <w:szCs w:val="24"/>
        </w:rPr>
      </w:pPr>
      <w:r w:rsidRPr="00C53722">
        <w:rPr>
          <w:rFonts w:ascii="Times New Roman" w:hAnsi="Times New Roman" w:cs="Times New Roman"/>
          <w:sz w:val="24"/>
          <w:szCs w:val="24"/>
        </w:rPr>
        <w:t>PARTY OF THE FIRST PART</w:t>
      </w:r>
    </w:p>
    <w:p w:rsidR="00394F1A" w:rsidRPr="00C53722" w:rsidRDefault="00394F1A" w:rsidP="00394F1A">
      <w:pPr>
        <w:pStyle w:val="ListParagraph"/>
        <w:spacing w:line="240" w:lineRule="auto"/>
        <w:ind w:left="1440"/>
        <w:jc w:val="right"/>
        <w:rPr>
          <w:rFonts w:ascii="Times New Roman" w:hAnsi="Times New Roman" w:cs="Times New Roman"/>
          <w:sz w:val="24"/>
          <w:szCs w:val="24"/>
        </w:rPr>
      </w:pPr>
    </w:p>
    <w:p w:rsidR="00394F1A" w:rsidRPr="00C53722" w:rsidRDefault="00394F1A" w:rsidP="00394F1A">
      <w:pPr>
        <w:pStyle w:val="ListParagraph"/>
        <w:spacing w:line="240" w:lineRule="auto"/>
        <w:ind w:left="1440"/>
        <w:jc w:val="right"/>
        <w:rPr>
          <w:rFonts w:ascii="Times New Roman" w:hAnsi="Times New Roman" w:cs="Times New Roman"/>
          <w:sz w:val="24"/>
          <w:szCs w:val="24"/>
        </w:rPr>
      </w:pPr>
    </w:p>
    <w:p w:rsidR="00394F1A" w:rsidRPr="00C53722" w:rsidRDefault="00394F1A" w:rsidP="00394F1A">
      <w:pPr>
        <w:pStyle w:val="ListParagraph"/>
        <w:spacing w:line="240" w:lineRule="auto"/>
        <w:ind w:left="1440"/>
        <w:jc w:val="right"/>
        <w:rPr>
          <w:rFonts w:ascii="Times New Roman" w:hAnsi="Times New Roman" w:cs="Times New Roman"/>
          <w:sz w:val="24"/>
          <w:szCs w:val="24"/>
        </w:rPr>
      </w:pPr>
    </w:p>
    <w:p w:rsidR="00A9334E" w:rsidRDefault="00394F1A" w:rsidP="00AF0BF9">
      <w:pPr>
        <w:pStyle w:val="ListParagraph"/>
        <w:spacing w:line="240" w:lineRule="auto"/>
        <w:ind w:left="1440"/>
        <w:jc w:val="right"/>
        <w:rPr>
          <w:rFonts w:ascii="Times New Roman" w:hAnsi="Times New Roman" w:cs="Times New Roman"/>
          <w:sz w:val="24"/>
          <w:szCs w:val="24"/>
        </w:rPr>
      </w:pPr>
      <w:r w:rsidRPr="00C53722">
        <w:rPr>
          <w:rFonts w:ascii="Times New Roman" w:hAnsi="Times New Roman" w:cs="Times New Roman"/>
          <w:sz w:val="24"/>
          <w:szCs w:val="24"/>
        </w:rPr>
        <w:t>PARTY OF THE SECOND PART</w:t>
      </w:r>
    </w:p>
    <w:p w:rsidR="00AF0BF9" w:rsidRDefault="00AF0BF9" w:rsidP="00AF0BF9">
      <w:pPr>
        <w:pStyle w:val="ListParagraph"/>
        <w:spacing w:line="240" w:lineRule="auto"/>
        <w:ind w:left="1440"/>
        <w:jc w:val="right"/>
        <w:rPr>
          <w:rFonts w:ascii="Times New Roman" w:hAnsi="Times New Roman" w:cs="Times New Roman"/>
          <w:sz w:val="24"/>
          <w:szCs w:val="24"/>
        </w:rPr>
      </w:pPr>
    </w:p>
    <w:p w:rsidR="00AB3F46" w:rsidRPr="00AF0BF9" w:rsidRDefault="00AB3F46" w:rsidP="00AF0BF9">
      <w:pPr>
        <w:pStyle w:val="ListParagraph"/>
        <w:spacing w:line="240" w:lineRule="auto"/>
        <w:ind w:left="1440"/>
        <w:jc w:val="right"/>
        <w:rPr>
          <w:rFonts w:ascii="Times New Roman" w:hAnsi="Times New Roman" w:cs="Times New Roman"/>
          <w:sz w:val="24"/>
          <w:szCs w:val="24"/>
        </w:rPr>
      </w:pPr>
    </w:p>
    <w:p w:rsidR="00A9334E" w:rsidRDefault="00A9334E" w:rsidP="00A9334E">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CONSENT OBTAINING FORM </w:t>
      </w:r>
    </w:p>
    <w:p w:rsidR="00A9334E" w:rsidRDefault="00A9334E" w:rsidP="00A9334E">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 </w:t>
      </w:r>
    </w:p>
    <w:p w:rsidR="00A9334E" w:rsidRDefault="00A9334E" w:rsidP="00A9334E">
      <w:pPr>
        <w:pStyle w:val="NoSpacing"/>
        <w:jc w:val="both"/>
        <w:rPr>
          <w:rFonts w:ascii="Times New Roman" w:hAnsi="Times New Roman" w:cs="Times New Roman"/>
          <w:sz w:val="24"/>
          <w:szCs w:val="24"/>
        </w:rPr>
      </w:pPr>
    </w:p>
    <w:p w:rsidR="00A9334E" w:rsidRDefault="00A9334E" w:rsidP="00A9334E">
      <w:pPr>
        <w:pStyle w:val="NoSpacing"/>
        <w:jc w:val="both"/>
        <w:rPr>
          <w:rFonts w:ascii="Times New Roman" w:hAnsi="Times New Roman" w:cs="Times New Roman"/>
          <w:sz w:val="24"/>
          <w:szCs w:val="24"/>
        </w:rPr>
      </w:pPr>
      <w:r>
        <w:rPr>
          <w:rFonts w:ascii="Times New Roman" w:hAnsi="Times New Roman" w:cs="Times New Roman"/>
          <w:sz w:val="24"/>
          <w:szCs w:val="24"/>
        </w:rPr>
        <w:t xml:space="preserve">Hero MotoCorp Ltd. </w:t>
      </w:r>
    </w:p>
    <w:p w:rsidR="00A9334E" w:rsidRDefault="00A9334E" w:rsidP="00A9334E">
      <w:pPr>
        <w:pStyle w:val="NoSpacing"/>
        <w:jc w:val="both"/>
        <w:rPr>
          <w:rFonts w:ascii="Times New Roman" w:hAnsi="Times New Roman" w:cs="Times New Roman"/>
          <w:sz w:val="24"/>
          <w:szCs w:val="24"/>
        </w:rPr>
      </w:pPr>
      <w:r>
        <w:rPr>
          <w:rFonts w:ascii="Times New Roman" w:hAnsi="Times New Roman" w:cs="Times New Roman"/>
          <w:sz w:val="24"/>
          <w:szCs w:val="24"/>
        </w:rPr>
        <w:t xml:space="preserve">34, Community Centre, </w:t>
      </w:r>
    </w:p>
    <w:p w:rsidR="00A9334E" w:rsidRDefault="00A9334E" w:rsidP="00A9334E">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Basant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Vasant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Vihar</w:t>
      </w:r>
      <w:proofErr w:type="spellEnd"/>
      <w:r>
        <w:rPr>
          <w:rFonts w:ascii="Times New Roman" w:hAnsi="Times New Roman" w:cs="Times New Roman"/>
          <w:sz w:val="24"/>
          <w:szCs w:val="24"/>
        </w:rPr>
        <w:t xml:space="preserve">, </w:t>
      </w:r>
    </w:p>
    <w:p w:rsidR="00A9334E" w:rsidRDefault="00A9334E" w:rsidP="00A9334E">
      <w:pPr>
        <w:pStyle w:val="NoSpacing"/>
        <w:jc w:val="both"/>
        <w:rPr>
          <w:rFonts w:ascii="Times New Roman" w:hAnsi="Times New Roman" w:cs="Times New Roman"/>
          <w:sz w:val="24"/>
          <w:szCs w:val="24"/>
        </w:rPr>
      </w:pPr>
      <w:r>
        <w:rPr>
          <w:rFonts w:ascii="Times New Roman" w:hAnsi="Times New Roman" w:cs="Times New Roman"/>
          <w:sz w:val="24"/>
          <w:szCs w:val="24"/>
        </w:rPr>
        <w:t>New Delhi - 110057</w:t>
      </w:r>
    </w:p>
    <w:p w:rsidR="00A9334E" w:rsidRDefault="00A9334E" w:rsidP="00A9334E">
      <w:pPr>
        <w:pStyle w:val="NoSpacing"/>
        <w:jc w:val="both"/>
        <w:rPr>
          <w:rFonts w:ascii="Times New Roman" w:hAnsi="Times New Roman" w:cs="Times New Roman"/>
          <w:sz w:val="24"/>
          <w:szCs w:val="24"/>
        </w:rPr>
      </w:pPr>
    </w:p>
    <w:p w:rsidR="00A9334E" w:rsidRDefault="00A9334E" w:rsidP="00A9334E">
      <w:pPr>
        <w:pStyle w:val="NoSpacing"/>
        <w:ind w:left="1440" w:hanging="1440"/>
        <w:jc w:val="both"/>
        <w:rPr>
          <w:rFonts w:ascii="Times New Roman" w:hAnsi="Times New Roman" w:cs="Times New Roman"/>
          <w:b/>
          <w:sz w:val="24"/>
          <w:szCs w:val="24"/>
          <w:u w:val="single"/>
        </w:rPr>
      </w:pPr>
      <w:r>
        <w:rPr>
          <w:rFonts w:ascii="Times New Roman" w:hAnsi="Times New Roman" w:cs="Times New Roman"/>
          <w:b/>
          <w:sz w:val="24"/>
          <w:szCs w:val="24"/>
          <w:u w:val="single"/>
        </w:rPr>
        <w:t>SUBJECT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u w:val="single"/>
        </w:rPr>
        <w:t>CONSENT OBTAINING FORM UNDER RULE 5 &amp; 6 OF THE INFORMATION TECHNOLOGY (REASONABLE SECURITY PRACTICES AND PROCEDURES AND SENSITIVE PERSONAL DATA OR INFORMATION) RULES, 2011</w:t>
      </w:r>
    </w:p>
    <w:p w:rsidR="00A9334E" w:rsidRDefault="00A9334E" w:rsidP="00A9334E">
      <w:pPr>
        <w:pStyle w:val="NoSpacing"/>
        <w:jc w:val="both"/>
        <w:rPr>
          <w:rFonts w:ascii="Times New Roman" w:hAnsi="Times New Roman" w:cs="Times New Roman"/>
          <w:sz w:val="24"/>
          <w:szCs w:val="24"/>
        </w:rPr>
      </w:pPr>
    </w:p>
    <w:p w:rsidR="00A9334E" w:rsidRDefault="00A9334E" w:rsidP="00A9334E">
      <w:pPr>
        <w:pStyle w:val="NoSpacing"/>
        <w:jc w:val="both"/>
        <w:rPr>
          <w:rFonts w:ascii="Times New Roman" w:hAnsi="Times New Roman" w:cs="Times New Roman"/>
          <w:sz w:val="24"/>
          <w:szCs w:val="24"/>
        </w:rPr>
      </w:pPr>
      <w:r>
        <w:rPr>
          <w:rFonts w:ascii="Times New Roman" w:hAnsi="Times New Roman" w:cs="Times New Roman"/>
          <w:sz w:val="24"/>
          <w:szCs w:val="24"/>
        </w:rPr>
        <w:t xml:space="preserve">Sir, </w:t>
      </w:r>
    </w:p>
    <w:p w:rsidR="00A9334E" w:rsidRDefault="00A9334E" w:rsidP="00A9334E">
      <w:pPr>
        <w:pStyle w:val="NoSpacing"/>
        <w:jc w:val="both"/>
        <w:rPr>
          <w:rFonts w:ascii="Times New Roman" w:hAnsi="Times New Roman" w:cs="Times New Roman"/>
          <w:sz w:val="24"/>
          <w:szCs w:val="24"/>
        </w:rPr>
      </w:pPr>
    </w:p>
    <w:p w:rsidR="00A9334E" w:rsidRPr="000F7E12" w:rsidRDefault="000F7E12" w:rsidP="000F7E12">
      <w:pPr>
        <w:spacing w:line="240" w:lineRule="auto"/>
        <w:jc w:val="both"/>
        <w:rPr>
          <w:rFonts w:ascii="Times New Roman" w:hAnsi="Times New Roman" w:cs="Times New Roman"/>
          <w:b/>
          <w:sz w:val="24"/>
          <w:szCs w:val="24"/>
          <w:u w:val="single"/>
        </w:rPr>
      </w:pPr>
      <w:r>
        <w:rPr>
          <w:rFonts w:ascii="Times New Roman" w:hAnsi="Times New Roman" w:cs="Times New Roman"/>
          <w:sz w:val="24"/>
          <w:szCs w:val="24"/>
        </w:rPr>
        <w:t>I being the visitor to the website</w:t>
      </w:r>
      <w:r w:rsidR="00AC3C77">
        <w:rPr>
          <w:rFonts w:ascii="Times New Roman" w:hAnsi="Times New Roman" w:cs="Times New Roman"/>
          <w:sz w:val="24"/>
          <w:szCs w:val="24"/>
        </w:rPr>
        <w:t xml:space="preserve"> / App</w:t>
      </w:r>
      <w:r>
        <w:rPr>
          <w:rFonts w:ascii="Times New Roman" w:hAnsi="Times New Roman" w:cs="Times New Roman"/>
          <w:sz w:val="24"/>
          <w:szCs w:val="24"/>
        </w:rPr>
        <w:t xml:space="preserve"> and/or legal person who is either a new user or a registered user on the website</w:t>
      </w:r>
      <w:r w:rsidR="00AC3C77">
        <w:rPr>
          <w:rFonts w:ascii="Times New Roman" w:hAnsi="Times New Roman" w:cs="Times New Roman"/>
          <w:sz w:val="24"/>
          <w:szCs w:val="24"/>
        </w:rPr>
        <w:t xml:space="preserve"> / App</w:t>
      </w:r>
      <w:r>
        <w:rPr>
          <w:rFonts w:ascii="Times New Roman" w:hAnsi="Times New Roman" w:cs="Times New Roman"/>
          <w:sz w:val="24"/>
          <w:szCs w:val="24"/>
        </w:rPr>
        <w:t xml:space="preserve">, </w:t>
      </w:r>
      <w:r w:rsidRPr="00C53722">
        <w:rPr>
          <w:rFonts w:ascii="Times New Roman" w:hAnsi="Times New Roman" w:cs="Times New Roman"/>
          <w:sz w:val="24"/>
          <w:szCs w:val="24"/>
        </w:rPr>
        <w:t>hereinafter referred to as the Party of the Second Part, which expression shall, unless repugnant thereto, shall include and mean all its legal representatives, ex</w:t>
      </w:r>
      <w:r>
        <w:rPr>
          <w:rFonts w:ascii="Times New Roman" w:hAnsi="Times New Roman" w:cs="Times New Roman"/>
          <w:sz w:val="24"/>
          <w:szCs w:val="24"/>
        </w:rPr>
        <w:t xml:space="preserve">ecutors, successors and assigns, </w:t>
      </w:r>
      <w:r w:rsidR="00A9334E">
        <w:rPr>
          <w:rFonts w:ascii="Times New Roman" w:hAnsi="Times New Roman" w:cs="Times New Roman"/>
          <w:sz w:val="24"/>
          <w:szCs w:val="24"/>
        </w:rPr>
        <w:t>would like to submit as under:-</w:t>
      </w:r>
    </w:p>
    <w:p w:rsidR="00A9334E" w:rsidRDefault="00A9334E" w:rsidP="00A9334E">
      <w:pPr>
        <w:pStyle w:val="NoSpacing"/>
        <w:jc w:val="both"/>
        <w:rPr>
          <w:rFonts w:ascii="Times New Roman" w:hAnsi="Times New Roman" w:cs="Times New Roman"/>
          <w:sz w:val="24"/>
          <w:szCs w:val="24"/>
        </w:rPr>
      </w:pPr>
    </w:p>
    <w:p w:rsidR="00A9334E" w:rsidRDefault="00A9334E" w:rsidP="00A9334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That I would like to enter into a legal business relationship with your company.  </w:t>
      </w:r>
    </w:p>
    <w:p w:rsidR="00A9334E" w:rsidRDefault="00A9334E" w:rsidP="00A9334E">
      <w:pPr>
        <w:pStyle w:val="NoSpacing"/>
        <w:jc w:val="both"/>
        <w:rPr>
          <w:rFonts w:ascii="Times New Roman" w:hAnsi="Times New Roman" w:cs="Times New Roman"/>
          <w:sz w:val="24"/>
          <w:szCs w:val="24"/>
        </w:rPr>
      </w:pPr>
    </w:p>
    <w:p w:rsidR="00A9334E" w:rsidRDefault="00A9334E" w:rsidP="00A9334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That in regard to the same, I understand that your company is required to collect my information including my sensitive personal data within the meaning of the Information Technology (Reasonable Security Practices and Procedures and Sensitive Personal Data or Information) Rules, 2011. </w:t>
      </w:r>
    </w:p>
    <w:p w:rsidR="00A9334E" w:rsidRDefault="00A9334E" w:rsidP="00A9334E">
      <w:pPr>
        <w:pStyle w:val="NoSpacing"/>
        <w:jc w:val="both"/>
        <w:rPr>
          <w:rFonts w:ascii="Times New Roman" w:hAnsi="Times New Roman" w:cs="Times New Roman"/>
          <w:sz w:val="24"/>
          <w:szCs w:val="24"/>
        </w:rPr>
      </w:pPr>
    </w:p>
    <w:p w:rsidR="00A9334E" w:rsidRDefault="00A9334E" w:rsidP="00A9334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 hereby give my absolute, unconditional and unequivocal consent, approval and prior permission to your company to collect my data including my sensitive personal data and information, within the parameters of prevailing law for the time being in force including the Indian Information Technology Act, 2000 and the rules and regulations made thereunder. My absolute, unconditional and unequivocal consent, approval and prior permission as mentioned in this paragraph has been given, out of my own sweet will and </w:t>
      </w:r>
      <w:r>
        <w:rPr>
          <w:rFonts w:ascii="Times New Roman" w:hAnsi="Times New Roman" w:cs="Times New Roman"/>
          <w:sz w:val="24"/>
          <w:szCs w:val="24"/>
        </w:rPr>
        <w:lastRenderedPageBreak/>
        <w:t xml:space="preserve">volition and without any outside force, coercion or influence of any kind whatsoever, within the meaning of Rule 5 of the Information Technology (Reasonable Security Practices and Procedures and Sensitive Personal Data or Information) Rules, 2011. </w:t>
      </w:r>
    </w:p>
    <w:p w:rsidR="00A9334E" w:rsidRDefault="00A9334E" w:rsidP="00A9334E">
      <w:pPr>
        <w:pStyle w:val="NoSpacing"/>
        <w:tabs>
          <w:tab w:val="left" w:pos="2328"/>
        </w:tabs>
        <w:jc w:val="both"/>
        <w:rPr>
          <w:rFonts w:ascii="Times New Roman" w:hAnsi="Times New Roman" w:cs="Times New Roman"/>
          <w:sz w:val="24"/>
          <w:szCs w:val="24"/>
        </w:rPr>
      </w:pPr>
      <w:r>
        <w:rPr>
          <w:rFonts w:ascii="Times New Roman" w:hAnsi="Times New Roman" w:cs="Times New Roman"/>
          <w:sz w:val="24"/>
          <w:szCs w:val="24"/>
        </w:rPr>
        <w:tab/>
      </w:r>
    </w:p>
    <w:p w:rsidR="00A9334E" w:rsidRDefault="00A9334E" w:rsidP="00A9334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 understand that my data including my sensitive personal data and information is being collected for the performance of the aforesaid legal business relationship and also for the performance of statutory obligations imposed upon your company as an intermediary under the Indian Information Technology Act, 2000.  </w:t>
      </w:r>
    </w:p>
    <w:p w:rsidR="00A9334E" w:rsidRDefault="00A9334E" w:rsidP="00A9334E">
      <w:pPr>
        <w:pStyle w:val="NoSpacing"/>
        <w:ind w:left="720"/>
        <w:jc w:val="both"/>
        <w:rPr>
          <w:rFonts w:ascii="Times New Roman" w:hAnsi="Times New Roman" w:cs="Times New Roman"/>
          <w:sz w:val="24"/>
          <w:szCs w:val="24"/>
        </w:rPr>
      </w:pPr>
    </w:p>
    <w:p w:rsidR="00A9334E" w:rsidRDefault="00A9334E" w:rsidP="00A9334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 further undertake that I shall have complete rights to withdraw my consent at any point of time in the future within the parameters of the existing law. As and when I would be required to do the same, I will then appropriately exercise my option in this regard.  </w:t>
      </w:r>
    </w:p>
    <w:p w:rsidR="00A9334E" w:rsidRDefault="00A9334E" w:rsidP="00A9334E">
      <w:pPr>
        <w:pStyle w:val="NoSpacing"/>
        <w:ind w:left="720"/>
        <w:jc w:val="both"/>
        <w:rPr>
          <w:rFonts w:ascii="Times New Roman" w:hAnsi="Times New Roman" w:cs="Times New Roman"/>
          <w:sz w:val="24"/>
          <w:szCs w:val="24"/>
        </w:rPr>
      </w:pPr>
    </w:p>
    <w:p w:rsidR="00A9334E" w:rsidRDefault="00A9334E" w:rsidP="00A9334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Till such time as I do not withdraw my aforesaid consent, I declare and undertake that my absolute, unconditional and unequivocal consent, approval and prior permission as given above, has been given without any restriction, qualification or condition of any kind whatsoever and shall continue to be binding on me for all times to come. </w:t>
      </w:r>
    </w:p>
    <w:p w:rsidR="00A9334E" w:rsidRDefault="00A9334E" w:rsidP="00A9334E">
      <w:pPr>
        <w:pStyle w:val="NoSpacing"/>
        <w:jc w:val="both"/>
        <w:rPr>
          <w:rFonts w:ascii="Times New Roman" w:hAnsi="Times New Roman" w:cs="Times New Roman"/>
          <w:sz w:val="24"/>
          <w:szCs w:val="24"/>
        </w:rPr>
      </w:pPr>
    </w:p>
    <w:p w:rsidR="00A9334E" w:rsidRDefault="00A9334E" w:rsidP="00A9334E">
      <w:pPr>
        <w:pStyle w:val="NoSpacing"/>
        <w:jc w:val="both"/>
        <w:rPr>
          <w:rFonts w:ascii="Times New Roman" w:hAnsi="Times New Roman" w:cs="Times New Roman"/>
          <w:sz w:val="24"/>
          <w:szCs w:val="24"/>
        </w:rPr>
      </w:pPr>
    </w:p>
    <w:p w:rsidR="00186DB7" w:rsidRDefault="00186DB7" w:rsidP="00AF0BF9">
      <w:pPr>
        <w:spacing w:line="240" w:lineRule="auto"/>
        <w:ind w:left="5040" w:firstLine="720"/>
        <w:jc w:val="both"/>
        <w:rPr>
          <w:rFonts w:ascii="Times New Roman" w:hAnsi="Times New Roman" w:cs="Times New Roman"/>
          <w:sz w:val="24"/>
          <w:szCs w:val="24"/>
        </w:rPr>
      </w:pPr>
    </w:p>
    <w:p w:rsidR="00C14551" w:rsidRPr="00C53722" w:rsidRDefault="00AF0BF9" w:rsidP="00186DB7">
      <w:pPr>
        <w:spacing w:line="240" w:lineRule="auto"/>
        <w:ind w:left="5040"/>
        <w:jc w:val="both"/>
        <w:rPr>
          <w:rFonts w:ascii="Times New Roman" w:hAnsi="Times New Roman" w:cs="Times New Roman"/>
          <w:b/>
          <w:sz w:val="24"/>
          <w:szCs w:val="24"/>
          <w:u w:val="single"/>
        </w:rPr>
      </w:pPr>
      <w:r>
        <w:rPr>
          <w:rFonts w:ascii="Times New Roman" w:hAnsi="Times New Roman" w:cs="Times New Roman"/>
          <w:sz w:val="24"/>
          <w:szCs w:val="24"/>
        </w:rPr>
        <w:t>V</w:t>
      </w:r>
      <w:r w:rsidR="00C14551">
        <w:rPr>
          <w:rFonts w:ascii="Times New Roman" w:hAnsi="Times New Roman" w:cs="Times New Roman"/>
          <w:sz w:val="24"/>
          <w:szCs w:val="24"/>
        </w:rPr>
        <w:t xml:space="preserve">isitor to the website </w:t>
      </w:r>
      <w:r w:rsidR="00AC3C77">
        <w:rPr>
          <w:rFonts w:ascii="Times New Roman" w:hAnsi="Times New Roman" w:cs="Times New Roman"/>
          <w:sz w:val="24"/>
          <w:szCs w:val="24"/>
        </w:rPr>
        <w:t>/ App</w:t>
      </w:r>
      <w:r w:rsidR="00C14551">
        <w:rPr>
          <w:rFonts w:ascii="Times New Roman" w:hAnsi="Times New Roman" w:cs="Times New Roman"/>
          <w:sz w:val="24"/>
          <w:szCs w:val="24"/>
        </w:rPr>
        <w:t xml:space="preserve"> and/or legal person who is either a new user or a registered user on the website </w:t>
      </w:r>
      <w:r w:rsidR="00AC3C77">
        <w:rPr>
          <w:rFonts w:ascii="Times New Roman" w:hAnsi="Times New Roman" w:cs="Times New Roman"/>
          <w:sz w:val="24"/>
          <w:szCs w:val="24"/>
        </w:rPr>
        <w:t>/ App</w:t>
      </w:r>
      <w:bookmarkStart w:id="0" w:name="_GoBack"/>
      <w:bookmarkEnd w:id="0"/>
      <w:r w:rsidR="00C14551">
        <w:rPr>
          <w:rFonts w:ascii="Times New Roman" w:hAnsi="Times New Roman" w:cs="Times New Roman"/>
          <w:sz w:val="24"/>
          <w:szCs w:val="24"/>
        </w:rPr>
        <w:t>, being the</w:t>
      </w:r>
      <w:r w:rsidR="00C14551" w:rsidRPr="00C53722">
        <w:rPr>
          <w:rFonts w:ascii="Times New Roman" w:hAnsi="Times New Roman" w:cs="Times New Roman"/>
          <w:sz w:val="24"/>
          <w:szCs w:val="24"/>
        </w:rPr>
        <w:t xml:space="preserve"> Party of the Second Part, </w:t>
      </w:r>
    </w:p>
    <w:p w:rsidR="00A9334E" w:rsidRDefault="00A9334E" w:rsidP="00A9334E">
      <w:pPr>
        <w:pStyle w:val="NoSpacing"/>
        <w:jc w:val="both"/>
        <w:rPr>
          <w:rFonts w:ascii="Times New Roman" w:hAnsi="Times New Roman" w:cs="Times New Roman"/>
          <w:sz w:val="24"/>
          <w:szCs w:val="24"/>
        </w:rPr>
      </w:pPr>
    </w:p>
    <w:p w:rsidR="00EA6363" w:rsidRPr="00A9334E" w:rsidRDefault="00EA6363" w:rsidP="00A9334E">
      <w:pPr>
        <w:spacing w:line="240" w:lineRule="auto"/>
        <w:rPr>
          <w:rFonts w:ascii="Times New Roman" w:hAnsi="Times New Roman" w:cs="Times New Roman"/>
          <w:sz w:val="24"/>
          <w:szCs w:val="24"/>
        </w:rPr>
      </w:pPr>
    </w:p>
    <w:sectPr w:rsidR="00EA6363" w:rsidRPr="00A9334E" w:rsidSect="00EA6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2B93"/>
    <w:multiLevelType w:val="hybridMultilevel"/>
    <w:tmpl w:val="14B2484C"/>
    <w:lvl w:ilvl="0" w:tplc="C13E009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19F4750"/>
    <w:multiLevelType w:val="hybridMultilevel"/>
    <w:tmpl w:val="0DF4B4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2"/>
  </w:compat>
  <w:rsids>
    <w:rsidRoot w:val="00394F1A"/>
    <w:rsid w:val="000F7E12"/>
    <w:rsid w:val="00186DB7"/>
    <w:rsid w:val="00394F1A"/>
    <w:rsid w:val="004636C4"/>
    <w:rsid w:val="004B4FCF"/>
    <w:rsid w:val="00587D14"/>
    <w:rsid w:val="00615E4E"/>
    <w:rsid w:val="00911AC6"/>
    <w:rsid w:val="00A9334E"/>
    <w:rsid w:val="00AB3F46"/>
    <w:rsid w:val="00AC3C77"/>
    <w:rsid w:val="00AE6748"/>
    <w:rsid w:val="00AF0BF9"/>
    <w:rsid w:val="00C14551"/>
    <w:rsid w:val="00EA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5341C-04E4-4D6E-9CD6-E056A5CF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F1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94F1A"/>
    <w:pPr>
      <w:spacing w:after="0" w:line="240" w:lineRule="auto"/>
    </w:pPr>
    <w:rPr>
      <w:rFonts w:eastAsiaTheme="minorEastAsia"/>
    </w:rPr>
  </w:style>
  <w:style w:type="character" w:customStyle="1" w:styleId="NoSpacingChar">
    <w:name w:val="No Spacing Char"/>
    <w:basedOn w:val="DefaultParagraphFont"/>
    <w:link w:val="NoSpacing"/>
    <w:uiPriority w:val="1"/>
    <w:locked/>
    <w:rsid w:val="00394F1A"/>
    <w:rPr>
      <w:rFonts w:eastAsiaTheme="minorEastAsia"/>
    </w:rPr>
  </w:style>
  <w:style w:type="paragraph" w:styleId="ListParagraph">
    <w:name w:val="List Paragraph"/>
    <w:basedOn w:val="Normal"/>
    <w:uiPriority w:val="34"/>
    <w:qFormat/>
    <w:rsid w:val="00394F1A"/>
    <w:pPr>
      <w:ind w:left="720"/>
      <w:contextualSpacing/>
    </w:pPr>
  </w:style>
  <w:style w:type="character" w:styleId="Hyperlink">
    <w:name w:val="Hyperlink"/>
    <w:basedOn w:val="DefaultParagraphFont"/>
    <w:uiPriority w:val="99"/>
    <w:unhideWhenUsed/>
    <w:rsid w:val="004636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08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ROMOTOCOR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2B2B8-B365-49A2-B652-F95598A7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VIVEK  SRIVASTAVA</cp:lastModifiedBy>
  <cp:revision>2</cp:revision>
  <dcterms:created xsi:type="dcterms:W3CDTF">2019-05-30T13:59:00Z</dcterms:created>
  <dcterms:modified xsi:type="dcterms:W3CDTF">2019-05-30T13:59:00Z</dcterms:modified>
</cp:coreProperties>
</file>